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C" w:rsidRPr="00A003BF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153CEC" w:rsidRPr="00A003BF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</w:p>
    <w:p w:rsidR="00153CEC" w:rsidRPr="00A003BF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ОРЕБУРГСКОЙ ОБЛАСТИ</w:t>
      </w:r>
    </w:p>
    <w:p w:rsidR="00153CEC" w:rsidRPr="00A003BF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3CEC" w:rsidRPr="00A003BF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53CEC" w:rsidRPr="00153CEC" w:rsidRDefault="00153CEC" w:rsidP="00153CEC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153CEC" w:rsidRPr="00153CEC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 w:rsidRPr="00153CEC">
        <w:rPr>
          <w:rFonts w:ascii="Times New Roman" w:hAnsi="Times New Roman" w:cs="Times New Roman"/>
          <w:sz w:val="24"/>
          <w:szCs w:val="24"/>
        </w:rPr>
        <w:t xml:space="preserve">27.05.2020 г. </w:t>
      </w:r>
      <w:r w:rsidRPr="00153CEC">
        <w:rPr>
          <w:rFonts w:ascii="Times New Roman" w:hAnsi="Times New Roman" w:cs="Times New Roman"/>
          <w:sz w:val="24"/>
          <w:szCs w:val="24"/>
        </w:rPr>
        <w:tab/>
      </w:r>
      <w:r w:rsidRPr="00153CEC">
        <w:rPr>
          <w:rFonts w:ascii="Times New Roman" w:hAnsi="Times New Roman" w:cs="Times New Roman"/>
          <w:sz w:val="24"/>
          <w:szCs w:val="24"/>
        </w:rPr>
        <w:tab/>
      </w:r>
      <w:r w:rsidRPr="00153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3CEC">
        <w:rPr>
          <w:rFonts w:ascii="Times New Roman" w:hAnsi="Times New Roman" w:cs="Times New Roman"/>
          <w:sz w:val="24"/>
          <w:szCs w:val="24"/>
        </w:rPr>
        <w:t>№ 28-п</w:t>
      </w:r>
    </w:p>
    <w:p w:rsidR="00153CEC" w:rsidRPr="00EE63CE" w:rsidRDefault="00153CEC" w:rsidP="00153CEC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 w:rsidRPr="00EE63CE">
        <w:rPr>
          <w:rFonts w:ascii="Times New Roman" w:hAnsi="Times New Roman" w:cs="Times New Roman"/>
          <w:sz w:val="24"/>
          <w:szCs w:val="24"/>
        </w:rPr>
        <w:t>с. Нестеровка</w:t>
      </w:r>
    </w:p>
    <w:p w:rsidR="001918D0" w:rsidRPr="00153CEC" w:rsidRDefault="00153CEC" w:rsidP="00153CEC">
      <w:pPr>
        <w:pStyle w:val="a3"/>
        <w:ind w:right="4252"/>
        <w:jc w:val="both"/>
        <w:rPr>
          <w:sz w:val="22"/>
        </w:rPr>
      </w:pPr>
      <w:r w:rsidRPr="00153CEC">
        <w:rPr>
          <w:szCs w:val="28"/>
        </w:rPr>
        <w:t xml:space="preserve"> </w:t>
      </w:r>
      <w:r w:rsidRPr="00153CEC">
        <w:t>О дополнительных мерах  по предупреждению распространения коронавирусной инфекции (2019-пСоV) на территории муниципального образования Нестеровский сельсовет Новосергиевского района Оренбургской области.</w:t>
      </w:r>
    </w:p>
    <w:p w:rsidR="00153CEC" w:rsidRPr="00153CEC" w:rsidRDefault="00153CEC" w:rsidP="00153CEC">
      <w:pPr>
        <w:pStyle w:val="a3"/>
        <w:ind w:firstLine="567"/>
        <w:jc w:val="both"/>
        <w:rPr>
          <w:szCs w:val="28"/>
        </w:rPr>
      </w:pPr>
      <w:proofErr w:type="gramStart"/>
      <w:r w:rsidRPr="00153CEC">
        <w:rPr>
          <w:szCs w:val="28"/>
        </w:rPr>
        <w:t>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(2019-nCoV)», а также учитывая риски распространения новой коронавирусной инфекции (COVID-2019), обеспечения санитарно-эпидемиологического благополучия населения, в том числе обеззараживания объектов инфраструктуры и открытых пространств населенных пунктов, в целях противодействия распространения новой коронавирусной инфекции, вызванной COVID-19, представляющей опасность для</w:t>
      </w:r>
      <w:proofErr w:type="gramEnd"/>
      <w:r w:rsidRPr="00153CEC">
        <w:rPr>
          <w:szCs w:val="28"/>
        </w:rPr>
        <w:t xml:space="preserve"> окружающих, руководствуясь частью 2 статьи 50 Федерального закона Российской Федерации от 30 марта 1999 года № 52-ФЗ «О санитарно-эпидемиологическом благополучии населения», Международными медико-санитарными правилами ММСП 2005, СП 3.4.2318-08 «Санитарная охрана территории Российской Федерации», СП 3.1/3.2.3146-13 «Общие требования по профилактике инфекционных и паразитарных болезней»:</w:t>
      </w:r>
    </w:p>
    <w:p w:rsidR="00153CEC" w:rsidRPr="00153CEC" w:rsidRDefault="00153CEC" w:rsidP="00153CEC">
      <w:pPr>
        <w:numPr>
          <w:ilvl w:val="0"/>
          <w:numId w:val="3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3CEC">
        <w:rPr>
          <w:rFonts w:ascii="Times New Roman" w:hAnsi="Times New Roman" w:cs="Times New Roman"/>
          <w:sz w:val="24"/>
          <w:szCs w:val="28"/>
        </w:rPr>
        <w:t>Создать рейдовую группу по предупреждению распространения коронавирусной инфекции (2019-</w:t>
      </w:r>
      <w:proofErr w:type="spellStart"/>
      <w:r w:rsidRPr="00153CEC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Pr="00153CEC">
        <w:rPr>
          <w:rFonts w:ascii="Times New Roman" w:hAnsi="Times New Roman" w:cs="Times New Roman"/>
          <w:sz w:val="24"/>
          <w:szCs w:val="28"/>
        </w:rPr>
        <w:t>) согласно Приложению №1.</w:t>
      </w:r>
    </w:p>
    <w:p w:rsidR="00153CEC" w:rsidRPr="00153CEC" w:rsidRDefault="00153CEC" w:rsidP="00153CEC">
      <w:pPr>
        <w:numPr>
          <w:ilvl w:val="0"/>
          <w:numId w:val="3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3CEC">
        <w:rPr>
          <w:rFonts w:ascii="Times New Roman" w:hAnsi="Times New Roman" w:cs="Times New Roman"/>
          <w:sz w:val="24"/>
          <w:szCs w:val="28"/>
        </w:rPr>
        <w:t xml:space="preserve">Утвердить общее положение, основные цели и основные задачи рейдовой группы </w:t>
      </w:r>
      <w:proofErr w:type="gramStart"/>
      <w:r w:rsidRPr="00153CEC">
        <w:rPr>
          <w:rFonts w:ascii="Times New Roman" w:hAnsi="Times New Roman" w:cs="Times New Roman"/>
          <w:sz w:val="24"/>
          <w:szCs w:val="28"/>
        </w:rPr>
        <w:t>согласно Приложения</w:t>
      </w:r>
      <w:proofErr w:type="gramEnd"/>
      <w:r w:rsidRPr="00153CEC">
        <w:rPr>
          <w:rFonts w:ascii="Times New Roman" w:hAnsi="Times New Roman" w:cs="Times New Roman"/>
          <w:sz w:val="24"/>
          <w:szCs w:val="28"/>
        </w:rPr>
        <w:t xml:space="preserve"> №2.</w:t>
      </w:r>
    </w:p>
    <w:p w:rsidR="00153CEC" w:rsidRPr="00153CEC" w:rsidRDefault="00153CEC" w:rsidP="00153CEC">
      <w:pPr>
        <w:numPr>
          <w:ilvl w:val="0"/>
          <w:numId w:val="3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3CEC">
        <w:rPr>
          <w:rFonts w:ascii="Times New Roman" w:hAnsi="Times New Roman" w:cs="Times New Roman"/>
          <w:sz w:val="24"/>
          <w:szCs w:val="28"/>
        </w:rPr>
        <w:t>Утвердить график обработки дезинфицирующим средством общественных территорий с целью профилактики коронавирусной инфекции (2019-</w:t>
      </w:r>
      <w:proofErr w:type="spellStart"/>
      <w:r w:rsidRPr="00153CEC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Pr="00153CEC">
        <w:rPr>
          <w:rFonts w:ascii="Times New Roman" w:hAnsi="Times New Roman" w:cs="Times New Roman"/>
          <w:sz w:val="24"/>
          <w:szCs w:val="28"/>
        </w:rPr>
        <w:t>) согласно Приложению №3.</w:t>
      </w:r>
    </w:p>
    <w:p w:rsidR="00153CEC" w:rsidRPr="00153CEC" w:rsidRDefault="00153CEC" w:rsidP="00153CE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3CE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53CE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53CEC">
        <w:rPr>
          <w:rFonts w:ascii="Times New Roman" w:hAnsi="Times New Roman" w:cs="Times New Roman"/>
          <w:sz w:val="24"/>
          <w:szCs w:val="28"/>
        </w:rPr>
        <w:t xml:space="preserve"> исполнением данного постановления оставляю за собой.</w:t>
      </w:r>
    </w:p>
    <w:p w:rsidR="00153CEC" w:rsidRPr="00153CEC" w:rsidRDefault="00153CEC" w:rsidP="00153CE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3CEC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подписания.</w:t>
      </w:r>
    </w:p>
    <w:p w:rsidR="00153CEC" w:rsidRDefault="00153CEC" w:rsidP="00153CEC">
      <w:pPr>
        <w:spacing w:after="0"/>
        <w:ind w:right="4535"/>
        <w:jc w:val="both"/>
        <w:rPr>
          <w:sz w:val="24"/>
          <w:szCs w:val="28"/>
        </w:rPr>
      </w:pPr>
    </w:p>
    <w:p w:rsidR="00153CEC" w:rsidRDefault="00153CEC" w:rsidP="00153CEC">
      <w:pPr>
        <w:spacing w:after="0"/>
        <w:ind w:right="4535"/>
        <w:jc w:val="both"/>
        <w:rPr>
          <w:sz w:val="24"/>
          <w:szCs w:val="28"/>
        </w:rPr>
      </w:pPr>
    </w:p>
    <w:p w:rsidR="00153CEC" w:rsidRDefault="00153CEC" w:rsidP="00153CE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3CEC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spellStart"/>
      <w:r w:rsidRPr="00153CEC">
        <w:rPr>
          <w:rFonts w:ascii="Times New Roman" w:hAnsi="Times New Roman" w:cs="Times New Roman"/>
          <w:sz w:val="24"/>
          <w:szCs w:val="28"/>
        </w:rPr>
        <w:t>администарции</w:t>
      </w:r>
      <w:proofErr w:type="spellEnd"/>
      <w:r w:rsidRPr="00153CEC">
        <w:rPr>
          <w:rFonts w:ascii="Times New Roman" w:hAnsi="Times New Roman" w:cs="Times New Roman"/>
          <w:sz w:val="24"/>
          <w:szCs w:val="28"/>
        </w:rPr>
        <w:t xml:space="preserve"> </w:t>
      </w:r>
      <w:r w:rsidRPr="00153CEC">
        <w:rPr>
          <w:rFonts w:ascii="Times New Roman" w:hAnsi="Times New Roman" w:cs="Times New Roman"/>
          <w:sz w:val="24"/>
          <w:szCs w:val="28"/>
        </w:rPr>
        <w:tab/>
      </w:r>
      <w:r w:rsidRPr="00153CEC">
        <w:rPr>
          <w:rFonts w:ascii="Times New Roman" w:hAnsi="Times New Roman" w:cs="Times New Roman"/>
          <w:sz w:val="24"/>
          <w:szCs w:val="28"/>
        </w:rPr>
        <w:tab/>
      </w:r>
      <w:r w:rsidRPr="00153CEC">
        <w:rPr>
          <w:rFonts w:ascii="Times New Roman" w:hAnsi="Times New Roman" w:cs="Times New Roman"/>
          <w:sz w:val="24"/>
          <w:szCs w:val="28"/>
        </w:rPr>
        <w:tab/>
      </w:r>
      <w:r w:rsidRPr="00153CEC">
        <w:rPr>
          <w:rFonts w:ascii="Times New Roman" w:hAnsi="Times New Roman" w:cs="Times New Roman"/>
          <w:sz w:val="24"/>
          <w:szCs w:val="28"/>
        </w:rPr>
        <w:tab/>
      </w:r>
      <w:r w:rsidRPr="00153CEC">
        <w:rPr>
          <w:rFonts w:ascii="Times New Roman" w:hAnsi="Times New Roman" w:cs="Times New Roman"/>
          <w:sz w:val="24"/>
          <w:szCs w:val="28"/>
        </w:rPr>
        <w:tab/>
      </w:r>
      <w:r w:rsidRPr="00153CEC">
        <w:rPr>
          <w:rFonts w:ascii="Times New Roman" w:hAnsi="Times New Roman" w:cs="Times New Roman"/>
          <w:sz w:val="24"/>
          <w:szCs w:val="28"/>
        </w:rPr>
        <w:tab/>
        <w:t>Т.В. Объедкова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53CEC" w:rsidRDefault="00153CEC" w:rsidP="00153CE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3CEC" w:rsidRDefault="00153CEC" w:rsidP="00153CE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3CEC" w:rsidRDefault="00153CEC" w:rsidP="00153CE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C07" w:rsidRDefault="008A5C07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153CEC" w:rsidRDefault="00153CEC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153CEC">
        <w:rPr>
          <w:rFonts w:ascii="Times New Roman" w:hAnsi="Times New Roman" w:cs="Times New Roman"/>
          <w:sz w:val="24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Нестеровского сельсовета</w:t>
      </w:r>
    </w:p>
    <w:p w:rsidR="00153CEC" w:rsidRDefault="00153CEC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27.05.2020 г. № 28-п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Pr="00A07071" w:rsidRDefault="00A07071" w:rsidP="00A070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7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07071" w:rsidRPr="00A07071" w:rsidRDefault="00A07071" w:rsidP="00A07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71">
        <w:rPr>
          <w:rFonts w:ascii="Times New Roman" w:hAnsi="Times New Roman" w:cs="Times New Roman"/>
          <w:b/>
          <w:sz w:val="28"/>
          <w:szCs w:val="28"/>
        </w:rPr>
        <w:t>рейдовой группы по предупреждению распространения коронавирусной инфекции</w:t>
      </w:r>
    </w:p>
    <w:p w:rsidR="00A07071" w:rsidRDefault="00A07071" w:rsidP="00A070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A07071" w:rsidRPr="00A07071" w:rsidTr="00833CDE">
        <w:tc>
          <w:tcPr>
            <w:tcW w:w="3369" w:type="dxa"/>
          </w:tcPr>
          <w:p w:rsidR="00A07071" w:rsidRPr="00A07071" w:rsidRDefault="00653D69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</w:t>
            </w:r>
          </w:p>
        </w:tc>
        <w:tc>
          <w:tcPr>
            <w:tcW w:w="6095" w:type="dxa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группы, глава администрации </w:t>
            </w:r>
            <w:r w:rsidR="0065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Нестеровского </w:t>
            </w:r>
            <w:r w:rsidRPr="00A0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71" w:rsidRPr="00A07071" w:rsidTr="00833CDE">
        <w:trPr>
          <w:trHeight w:val="587"/>
        </w:trPr>
        <w:tc>
          <w:tcPr>
            <w:tcW w:w="3369" w:type="dxa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69">
              <w:rPr>
                <w:rFonts w:ascii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6095" w:type="dxa"/>
          </w:tcPr>
          <w:p w:rsidR="00A07071" w:rsidRPr="00A07071" w:rsidRDefault="00A07071" w:rsidP="0083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A0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65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Нестеровского</w:t>
            </w:r>
            <w:r w:rsidRPr="00A0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A07071" w:rsidRPr="00A07071" w:rsidRDefault="00A07071" w:rsidP="0083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71" w:rsidRPr="00A07071" w:rsidRDefault="00A07071" w:rsidP="0083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071" w:rsidRPr="0040414E" w:rsidRDefault="00A07071" w:rsidP="00A07071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954"/>
      </w:tblGrid>
      <w:tr w:rsidR="00A07071" w:rsidRPr="00A07071" w:rsidTr="00833CDE">
        <w:tc>
          <w:tcPr>
            <w:tcW w:w="3510" w:type="dxa"/>
          </w:tcPr>
          <w:p w:rsidR="00A07071" w:rsidRPr="00A07071" w:rsidRDefault="00653D69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5954" w:type="dxa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>- член добровольной народной дружины (по согласованию)</w:t>
            </w:r>
          </w:p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71" w:rsidRPr="00A07071" w:rsidTr="00833CDE">
        <w:trPr>
          <w:trHeight w:val="659"/>
        </w:trPr>
        <w:tc>
          <w:tcPr>
            <w:tcW w:w="3510" w:type="dxa"/>
          </w:tcPr>
          <w:p w:rsidR="00A07071" w:rsidRPr="00A07071" w:rsidRDefault="008A5C07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Татьяна Сергеевна</w:t>
            </w:r>
          </w:p>
        </w:tc>
        <w:tc>
          <w:tcPr>
            <w:tcW w:w="5954" w:type="dxa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>-  член административной комиссии (по согласованию)</w:t>
            </w:r>
          </w:p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71" w:rsidRPr="00A07071" w:rsidTr="00833CDE">
        <w:tc>
          <w:tcPr>
            <w:tcW w:w="3510" w:type="dxa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5954" w:type="dxa"/>
          </w:tcPr>
          <w:p w:rsidR="001F3016" w:rsidRPr="00A07071" w:rsidRDefault="00A07071" w:rsidP="001F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016"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24FC3">
              <w:rPr>
                <w:rFonts w:ascii="Times New Roman" w:hAnsi="Times New Roman" w:cs="Times New Roman"/>
                <w:sz w:val="24"/>
                <w:szCs w:val="24"/>
              </w:rPr>
              <w:t xml:space="preserve">УУП и ПДН  ОМВД РФ по Новосергиевскому району </w:t>
            </w:r>
            <w:r w:rsidR="001F3016"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A5C07" w:rsidRDefault="008A5C07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Нестеровского сельсовета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27.05.2020 г. № 28-п</w:t>
      </w:r>
    </w:p>
    <w:p w:rsidR="00A07071" w:rsidRDefault="00A07071" w:rsidP="00A07071">
      <w:pPr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07071" w:rsidRPr="008A5C07" w:rsidRDefault="00A07071" w:rsidP="00A07071">
      <w:pPr>
        <w:pStyle w:val="a3"/>
        <w:numPr>
          <w:ilvl w:val="0"/>
          <w:numId w:val="4"/>
        </w:numPr>
        <w:tabs>
          <w:tab w:val="clear" w:pos="1080"/>
          <w:tab w:val="num" w:pos="-142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851"/>
        <w:jc w:val="center"/>
        <w:textAlignment w:val="baseline"/>
        <w:rPr>
          <w:rStyle w:val="a5"/>
          <w:szCs w:val="28"/>
        </w:rPr>
      </w:pPr>
      <w:r w:rsidRPr="008A5C07">
        <w:rPr>
          <w:rStyle w:val="a5"/>
          <w:szCs w:val="28"/>
        </w:rPr>
        <w:t>ОБЩИЕ ПОЛОЖЕНИЯ</w:t>
      </w:r>
    </w:p>
    <w:p w:rsidR="00A07071" w:rsidRPr="00A07071" w:rsidRDefault="00A07071" w:rsidP="00A07071">
      <w:pPr>
        <w:pStyle w:val="a3"/>
        <w:overflowPunct w:val="0"/>
        <w:autoSpaceDE w:val="0"/>
        <w:autoSpaceDN w:val="0"/>
        <w:adjustRightInd w:val="0"/>
        <w:spacing w:before="0" w:beforeAutospacing="0" w:after="0" w:afterAutospacing="0"/>
        <w:ind w:left="851"/>
        <w:textAlignment w:val="baseline"/>
        <w:rPr>
          <w:b/>
          <w:bCs/>
          <w:sz w:val="28"/>
          <w:szCs w:val="28"/>
        </w:rPr>
      </w:pPr>
    </w:p>
    <w:p w:rsidR="00A07071" w:rsidRPr="00A07071" w:rsidRDefault="00A07071" w:rsidP="00A07071">
      <w:pPr>
        <w:pStyle w:val="11"/>
        <w:tabs>
          <w:tab w:val="num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071">
        <w:rPr>
          <w:rFonts w:ascii="Times New Roman" w:hAnsi="Times New Roman" w:cs="Times New Roman"/>
          <w:sz w:val="28"/>
          <w:szCs w:val="28"/>
        </w:rPr>
        <w:t>Методические рекомендации по созданию и организации работы рейдовой группы разработаны в соответствии с Федеральным законом Российской Федерации от 30 марта 1999 года № 52-ФЗ «О санитарно-эпидемиологическом благополучии населения», Международными медико-санитарными правилами ММСП 2005, СП 3.4.2318-08 «Санитарная охрана</w:t>
      </w:r>
      <w:r w:rsidRPr="00A07071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территории Российской Федерации», </w:t>
      </w:r>
      <w:r w:rsidRPr="00A07071">
        <w:rPr>
          <w:rFonts w:ascii="Times New Roman" w:hAnsi="Times New Roman" w:cs="Times New Roman"/>
          <w:sz w:val="28"/>
          <w:szCs w:val="28"/>
        </w:rPr>
        <w:t>СП 3.1/3.2.3146-13 «Общие требования по профилактике инфекционных и паразитарных болезней», Федеральным законом от 06.10.2003 N 131-ФЗ «Об общих</w:t>
      </w:r>
      <w:proofErr w:type="gramEnd"/>
      <w:r w:rsidRPr="00A0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071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Решения </w:t>
      </w:r>
      <w:r w:rsidRPr="00A0707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безопасности (далее – КЧС и ОПБ) Оренбургской области от 16.02.2018 № 2-</w:t>
      </w:r>
      <w:r w:rsidRPr="00A070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07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“О задачах по стабилизации обстановки с пожарами на территории Оренбургской области».</w:t>
      </w:r>
      <w:proofErr w:type="gramEnd"/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 Общие положения определяют  планирование, назначение, порядок организации и обеспечения деятельности рейдовых групп.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 xml:space="preserve">Целью общего положения является создание условий для организации работы по профилактике распространения новой коронавирусной инфекции, вызванной COVID-19, усиление мер по </w:t>
      </w:r>
      <w:r w:rsidRPr="00A07071">
        <w:rPr>
          <w:color w:val="000000"/>
          <w:sz w:val="28"/>
          <w:szCs w:val="28"/>
        </w:rPr>
        <w:t>обеспечению санитарно-эпидемиологического благополучия населения</w:t>
      </w:r>
      <w:r w:rsidRPr="00A07071">
        <w:rPr>
          <w:sz w:val="28"/>
          <w:szCs w:val="28"/>
        </w:rPr>
        <w:t>, усиление работы с населением.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 </w:t>
      </w:r>
    </w:p>
    <w:p w:rsidR="00A07071" w:rsidRPr="008A5C07" w:rsidRDefault="00A07071" w:rsidP="00A07071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5"/>
          <w:szCs w:val="28"/>
        </w:rPr>
      </w:pPr>
      <w:r w:rsidRPr="008A5C07">
        <w:rPr>
          <w:rStyle w:val="a5"/>
          <w:szCs w:val="28"/>
        </w:rPr>
        <w:t>ОСНОВНЫЕ ЦЕЛИ И ОСНОВНЫЕ ЗАДАЧИ</w:t>
      </w:r>
    </w:p>
    <w:p w:rsidR="00A07071" w:rsidRPr="00A07071" w:rsidRDefault="00A07071" w:rsidP="00A07071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Основной целью организации деятельности рейдовой группы является достижение высокого уровня готовности и слаженности к оперативному реагированию и недопущению распространения новой коронавирусной инфекции (</w:t>
      </w:r>
      <w:r w:rsidRPr="00A07071">
        <w:rPr>
          <w:sz w:val="28"/>
          <w:szCs w:val="28"/>
          <w:lang w:val="en-US"/>
        </w:rPr>
        <w:t>COVID</w:t>
      </w:r>
      <w:r w:rsidRPr="00A07071">
        <w:rPr>
          <w:sz w:val="28"/>
          <w:szCs w:val="28"/>
        </w:rPr>
        <w:t>-2019).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Основными задачами групп являются: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- выявление фактов нарушения самоизоляции на территории сельского поселения;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- выявление фактов нарушения масочного режима на территории сельского поселения;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- проведение профилактических мероприятий среди населения по соблюдению правил профилактики новой коронавирусной инфекции (</w:t>
      </w:r>
      <w:r w:rsidRPr="00A07071">
        <w:rPr>
          <w:sz w:val="28"/>
          <w:szCs w:val="28"/>
          <w:lang w:val="en-US"/>
        </w:rPr>
        <w:t>COVID</w:t>
      </w:r>
      <w:r w:rsidRPr="00A07071">
        <w:rPr>
          <w:sz w:val="28"/>
          <w:szCs w:val="28"/>
        </w:rPr>
        <w:t>-2019);</w:t>
      </w:r>
    </w:p>
    <w:p w:rsidR="00A07071" w:rsidRPr="00A07071" w:rsidRDefault="00A07071" w:rsidP="00A07071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- мониторинг обстановки;</w:t>
      </w:r>
    </w:p>
    <w:p w:rsidR="00A07071" w:rsidRPr="008318A7" w:rsidRDefault="00A07071" w:rsidP="008318A7">
      <w:pPr>
        <w:pStyle w:val="a3"/>
        <w:tabs>
          <w:tab w:val="num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7071">
        <w:rPr>
          <w:sz w:val="28"/>
          <w:szCs w:val="28"/>
        </w:rPr>
        <w:t>- взаимодействие с оперативным штабом Новосергиевского района Оренбургской области, ОМВД РФ по Новосергиевскому району.</w:t>
      </w:r>
    </w:p>
    <w:p w:rsidR="00A07071" w:rsidRDefault="00A07071" w:rsidP="00A07071">
      <w:pPr>
        <w:ind w:left="-5124"/>
        <w:jc w:val="right"/>
        <w:rPr>
          <w:b/>
          <w:bCs/>
          <w:sz w:val="28"/>
          <w:szCs w:val="28"/>
        </w:rPr>
        <w:sectPr w:rsidR="00A07071" w:rsidSect="000644B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07071" w:rsidRDefault="00A07071" w:rsidP="00A07071">
      <w:pPr>
        <w:spacing w:after="0" w:line="240" w:lineRule="auto"/>
        <w:ind w:left="-5124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A07071">
        <w:rPr>
          <w:rFonts w:ascii="Times New Roman" w:hAnsi="Times New Roman" w:cs="Times New Roman"/>
          <w:bCs/>
          <w:sz w:val="24"/>
          <w:szCs w:val="28"/>
        </w:rPr>
        <w:lastRenderedPageBreak/>
        <w:t>Приложени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A07071">
        <w:rPr>
          <w:rFonts w:ascii="Times New Roman" w:hAnsi="Times New Roman" w:cs="Times New Roman"/>
          <w:bCs/>
          <w:sz w:val="24"/>
          <w:szCs w:val="28"/>
        </w:rPr>
        <w:t xml:space="preserve"> 3</w:t>
      </w:r>
    </w:p>
    <w:p w:rsidR="00A07071" w:rsidRDefault="00A07071" w:rsidP="00A07071">
      <w:pPr>
        <w:spacing w:after="0" w:line="240" w:lineRule="auto"/>
        <w:ind w:left="-5124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к постановлению администрации</w:t>
      </w:r>
    </w:p>
    <w:p w:rsidR="00A07071" w:rsidRDefault="00A07071" w:rsidP="00A07071">
      <w:pPr>
        <w:spacing w:after="0" w:line="240" w:lineRule="auto"/>
        <w:ind w:left="-5124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Нестеровского сельсовета</w:t>
      </w:r>
    </w:p>
    <w:p w:rsidR="00A07071" w:rsidRPr="00A07071" w:rsidRDefault="00A07071" w:rsidP="00A07071">
      <w:pPr>
        <w:spacing w:after="0" w:line="240" w:lineRule="auto"/>
        <w:ind w:left="-5124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27.05.2020 № 28-п</w:t>
      </w:r>
    </w:p>
    <w:p w:rsidR="00A07071" w:rsidRPr="00A07071" w:rsidRDefault="00A07071" w:rsidP="00A07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7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07071" w:rsidRPr="00A07071" w:rsidRDefault="00A07071" w:rsidP="00A07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71">
        <w:rPr>
          <w:rFonts w:ascii="Times New Roman" w:hAnsi="Times New Roman" w:cs="Times New Roman"/>
          <w:b/>
          <w:sz w:val="28"/>
          <w:szCs w:val="28"/>
        </w:rPr>
        <w:t>обработки дезинфицирующим средством общественных территорий с целью профилактики коронавирусной инфекции (2019-</w:t>
      </w:r>
      <w:proofErr w:type="spellStart"/>
      <w:r w:rsidRPr="00A07071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A07071">
        <w:rPr>
          <w:rFonts w:ascii="Times New Roman" w:hAnsi="Times New Roman" w:cs="Times New Roman"/>
          <w:b/>
          <w:sz w:val="28"/>
          <w:szCs w:val="28"/>
        </w:rPr>
        <w:t>)</w:t>
      </w:r>
    </w:p>
    <w:p w:rsidR="00A07071" w:rsidRDefault="00A07071" w:rsidP="00A07071">
      <w:pPr>
        <w:spacing w:after="0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3402"/>
        <w:gridCol w:w="3402"/>
      </w:tblGrid>
      <w:tr w:rsidR="00A07071" w:rsidRPr="00A07071" w:rsidTr="00833CDE">
        <w:trPr>
          <w:trHeight w:val="334"/>
        </w:trPr>
        <w:tc>
          <w:tcPr>
            <w:tcW w:w="1101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обработки</w:t>
            </w:r>
          </w:p>
        </w:tc>
        <w:tc>
          <w:tcPr>
            <w:tcW w:w="3402" w:type="dxa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обработки</w:t>
            </w:r>
            <w:r w:rsidR="00164AE0">
              <w:rPr>
                <w:rFonts w:ascii="Times New Roman" w:hAnsi="Times New Roman" w:cs="Times New Roman"/>
                <w:b/>
                <w:sz w:val="24"/>
                <w:szCs w:val="24"/>
              </w:rPr>
              <w:t>̽</w:t>
            </w:r>
          </w:p>
        </w:tc>
        <w:tc>
          <w:tcPr>
            <w:tcW w:w="3402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07071" w:rsidRPr="00A07071" w:rsidTr="00833CDE">
        <w:trPr>
          <w:trHeight w:val="319"/>
        </w:trPr>
        <w:tc>
          <w:tcPr>
            <w:tcW w:w="1101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07071" w:rsidRDefault="00383DB2" w:rsidP="003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>.05.2020 г</w:t>
            </w:r>
            <w:r w:rsidR="00653D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53D69" w:rsidRPr="00A07071" w:rsidRDefault="00653D69" w:rsidP="003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29.05.2020- 20:00</w:t>
            </w:r>
          </w:p>
        </w:tc>
        <w:tc>
          <w:tcPr>
            <w:tcW w:w="3402" w:type="dxa"/>
            <w:shd w:val="clear" w:color="auto" w:fill="auto"/>
          </w:tcPr>
          <w:p w:rsidR="00A07071" w:rsidRPr="00A07071" w:rsidRDefault="00383DB2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Нестеровского сельсовета</w:t>
            </w:r>
          </w:p>
        </w:tc>
      </w:tr>
      <w:tr w:rsidR="00A07071" w:rsidRPr="00A07071" w:rsidTr="00833CDE">
        <w:trPr>
          <w:trHeight w:val="319"/>
        </w:trPr>
        <w:tc>
          <w:tcPr>
            <w:tcW w:w="1101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07071" w:rsidRPr="00A07071" w:rsidRDefault="00A07071" w:rsidP="0083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Спортивная/детская площадка на территории </w:t>
            </w:r>
          </w:p>
        </w:tc>
        <w:tc>
          <w:tcPr>
            <w:tcW w:w="3402" w:type="dxa"/>
          </w:tcPr>
          <w:p w:rsidR="00653D69" w:rsidRDefault="00383DB2" w:rsidP="0065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  <w:r w:rsidR="00653D69">
              <w:rPr>
                <w:rFonts w:ascii="Times New Roman" w:hAnsi="Times New Roman" w:cs="Times New Roman"/>
                <w:sz w:val="24"/>
                <w:szCs w:val="24"/>
              </w:rPr>
              <w:t>20 г- 20:00</w:t>
            </w:r>
          </w:p>
          <w:p w:rsidR="00653D69" w:rsidRPr="00A07071" w:rsidRDefault="00653D69" w:rsidP="0065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 -</w:t>
            </w:r>
            <w:r w:rsidR="00383DB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402" w:type="dxa"/>
            <w:shd w:val="clear" w:color="auto" w:fill="auto"/>
          </w:tcPr>
          <w:p w:rsidR="00A07071" w:rsidRPr="00A07071" w:rsidRDefault="00383DB2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Нестеровского сельсовета</w:t>
            </w:r>
          </w:p>
        </w:tc>
      </w:tr>
      <w:tr w:rsidR="00A07071" w:rsidRPr="00A07071" w:rsidTr="00833CDE">
        <w:trPr>
          <w:trHeight w:val="319"/>
        </w:trPr>
        <w:tc>
          <w:tcPr>
            <w:tcW w:w="1101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07071" w:rsidRPr="001F3016" w:rsidRDefault="00A07071" w:rsidP="0038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16">
              <w:rPr>
                <w:rFonts w:ascii="Times New Roman" w:hAnsi="Times New Roman" w:cs="Times New Roman"/>
                <w:sz w:val="24"/>
                <w:szCs w:val="24"/>
              </w:rPr>
              <w:t>Вход в здание сельского дома куль</w:t>
            </w:r>
            <w:r w:rsidR="00383DB2" w:rsidRPr="001F3016">
              <w:rPr>
                <w:rFonts w:ascii="Times New Roman" w:hAnsi="Times New Roman" w:cs="Times New Roman"/>
                <w:sz w:val="24"/>
                <w:szCs w:val="24"/>
              </w:rPr>
              <w:t xml:space="preserve">туры и администрации, в здание почтового отделения по адресу: по </w:t>
            </w:r>
            <w:r w:rsidRPr="001F3016">
              <w:rPr>
                <w:rFonts w:ascii="Times New Roman" w:hAnsi="Times New Roman" w:cs="Times New Roman"/>
                <w:sz w:val="24"/>
                <w:szCs w:val="24"/>
              </w:rPr>
              <w:t xml:space="preserve">Грейдерная. </w:t>
            </w:r>
            <w:r w:rsidR="00383DB2" w:rsidRPr="001F3016">
              <w:rPr>
                <w:rFonts w:ascii="Times New Roman" w:hAnsi="Times New Roman" w:cs="Times New Roman"/>
                <w:sz w:val="24"/>
                <w:szCs w:val="24"/>
              </w:rPr>
              <w:t>1,и Грейдерная 5</w:t>
            </w:r>
            <w:r w:rsidRPr="001F3016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у входа, наружные двери, поручни, малые </w:t>
            </w:r>
            <w:proofErr w:type="gramStart"/>
            <w:r w:rsidRPr="001F3016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  <w:proofErr w:type="gramEnd"/>
            <w:r w:rsidRPr="001F3016">
              <w:rPr>
                <w:rFonts w:ascii="Times New Roman" w:hAnsi="Times New Roman" w:cs="Times New Roman"/>
                <w:sz w:val="24"/>
                <w:szCs w:val="24"/>
              </w:rPr>
              <w:t xml:space="preserve"> формы, урны</w:t>
            </w:r>
            <w:r w:rsidR="00653D69" w:rsidRPr="001F3016">
              <w:rPr>
                <w:rFonts w:ascii="Times New Roman" w:hAnsi="Times New Roman" w:cs="Times New Roman"/>
                <w:sz w:val="24"/>
                <w:szCs w:val="24"/>
              </w:rPr>
              <w:t>, скамейки</w:t>
            </w:r>
            <w:r w:rsidRPr="001F3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53D69" w:rsidRDefault="00653D69" w:rsidP="0065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г- 20:00</w:t>
            </w:r>
          </w:p>
          <w:p w:rsidR="00A07071" w:rsidRPr="00A07071" w:rsidRDefault="00653D69" w:rsidP="0065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29.05.2020- 20:00</w:t>
            </w:r>
          </w:p>
        </w:tc>
        <w:tc>
          <w:tcPr>
            <w:tcW w:w="3402" w:type="dxa"/>
            <w:shd w:val="clear" w:color="auto" w:fill="auto"/>
          </w:tcPr>
          <w:p w:rsidR="00A07071" w:rsidRPr="00A07071" w:rsidRDefault="00653D69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Нестеровского сельсовета</w:t>
            </w:r>
          </w:p>
        </w:tc>
      </w:tr>
      <w:tr w:rsidR="00A07071" w:rsidRPr="00A07071" w:rsidTr="00833CDE">
        <w:trPr>
          <w:trHeight w:val="334"/>
        </w:trPr>
        <w:tc>
          <w:tcPr>
            <w:tcW w:w="1101" w:type="dxa"/>
            <w:shd w:val="clear" w:color="auto" w:fill="auto"/>
          </w:tcPr>
          <w:p w:rsidR="00A07071" w:rsidRPr="00A07071" w:rsidRDefault="00A07071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07071" w:rsidRPr="00A07071" w:rsidRDefault="00A07071" w:rsidP="0065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71">
              <w:rPr>
                <w:rFonts w:ascii="Times New Roman" w:hAnsi="Times New Roman" w:cs="Times New Roman"/>
                <w:sz w:val="24"/>
                <w:szCs w:val="24"/>
              </w:rPr>
              <w:t xml:space="preserve">Таксофон по адресу: </w:t>
            </w:r>
            <w:r w:rsidR="00653D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53D69">
              <w:rPr>
                <w:rFonts w:ascii="Times New Roman" w:hAnsi="Times New Roman" w:cs="Times New Roman"/>
                <w:sz w:val="24"/>
                <w:szCs w:val="24"/>
              </w:rPr>
              <w:t>Грейдерная</w:t>
            </w:r>
            <w:proofErr w:type="gramEnd"/>
            <w:r w:rsidR="00653D6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402" w:type="dxa"/>
          </w:tcPr>
          <w:p w:rsidR="00653D69" w:rsidRDefault="00653D69" w:rsidP="0065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г- 20:00</w:t>
            </w:r>
          </w:p>
          <w:p w:rsidR="00A07071" w:rsidRPr="00A07071" w:rsidRDefault="00653D69" w:rsidP="0065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29.05.2020- 20:00</w:t>
            </w:r>
          </w:p>
        </w:tc>
        <w:tc>
          <w:tcPr>
            <w:tcW w:w="3402" w:type="dxa"/>
            <w:shd w:val="clear" w:color="auto" w:fill="auto"/>
          </w:tcPr>
          <w:p w:rsidR="00A07071" w:rsidRPr="00A07071" w:rsidRDefault="00653D69" w:rsidP="0083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Нестеровского сельсовета</w:t>
            </w:r>
          </w:p>
        </w:tc>
      </w:tr>
      <w:tr w:rsidR="00164AE0" w:rsidRPr="00A07071" w:rsidTr="000A6E42">
        <w:trPr>
          <w:trHeight w:val="319"/>
        </w:trPr>
        <w:tc>
          <w:tcPr>
            <w:tcW w:w="14425" w:type="dxa"/>
            <w:gridSpan w:val="4"/>
            <w:shd w:val="clear" w:color="auto" w:fill="auto"/>
          </w:tcPr>
          <w:p w:rsidR="00164AE0" w:rsidRPr="00A07071" w:rsidRDefault="00164AE0" w:rsidP="0016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Примечание:̽</w:t>
            </w:r>
            <w:r>
              <w:t xml:space="preserve"> </w:t>
            </w:r>
            <w:r w:rsidRPr="00164AE0">
              <w:rPr>
                <w:rFonts w:ascii="Times New Roman" w:hAnsi="Times New Roman" w:cs="Times New Roman"/>
                <w:sz w:val="24"/>
                <w:szCs w:val="24"/>
              </w:rPr>
              <w:t>дата и время обработки может быть изменено в зависимости от складывающейся эпидемиологической ситуации на территории сельсовета, а также иных условий.</w:t>
            </w:r>
          </w:p>
        </w:tc>
      </w:tr>
    </w:tbl>
    <w:p w:rsidR="00A07071" w:rsidRPr="005B7CC0" w:rsidRDefault="00A07071" w:rsidP="00A07071">
      <w:pPr>
        <w:rPr>
          <w:b/>
          <w:sz w:val="28"/>
          <w:szCs w:val="28"/>
        </w:rPr>
      </w:pPr>
    </w:p>
    <w:p w:rsidR="00A07071" w:rsidRPr="00D9310C" w:rsidRDefault="00A07071" w:rsidP="008318A7">
      <w:pPr>
        <w:ind w:left="-5124"/>
        <w:jc w:val="center"/>
        <w:rPr>
          <w:b/>
          <w:bCs/>
          <w:sz w:val="28"/>
          <w:szCs w:val="28"/>
        </w:rPr>
        <w:sectPr w:rsidR="00A07071" w:rsidRPr="00D9310C" w:rsidSect="00A07071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A07071" w:rsidRPr="00153CEC" w:rsidRDefault="00A07071" w:rsidP="008318A7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</w:p>
    <w:sectPr w:rsidR="00A07071" w:rsidRPr="00153CEC" w:rsidSect="0019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8C0"/>
    <w:multiLevelType w:val="multilevel"/>
    <w:tmpl w:val="6902DC5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50EA7"/>
    <w:multiLevelType w:val="hybridMultilevel"/>
    <w:tmpl w:val="5A7A572C"/>
    <w:lvl w:ilvl="0" w:tplc="CC182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0C70BE"/>
    <w:multiLevelType w:val="hybridMultilevel"/>
    <w:tmpl w:val="89FAD4C2"/>
    <w:lvl w:ilvl="0" w:tplc="CF047D6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CEC"/>
    <w:rsid w:val="00104657"/>
    <w:rsid w:val="00153CEC"/>
    <w:rsid w:val="00164AE0"/>
    <w:rsid w:val="001918D0"/>
    <w:rsid w:val="001F3016"/>
    <w:rsid w:val="00347E29"/>
    <w:rsid w:val="00383DB2"/>
    <w:rsid w:val="003E76D2"/>
    <w:rsid w:val="00653D69"/>
    <w:rsid w:val="00724FC3"/>
    <w:rsid w:val="008318A7"/>
    <w:rsid w:val="008A5C07"/>
    <w:rsid w:val="00A07071"/>
    <w:rsid w:val="00B6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0"/>
  </w:style>
  <w:style w:type="paragraph" w:styleId="1">
    <w:name w:val="heading 1"/>
    <w:basedOn w:val="a"/>
    <w:next w:val="a"/>
    <w:link w:val="10"/>
    <w:uiPriority w:val="99"/>
    <w:qFormat/>
    <w:rsid w:val="00153CE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3CEC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153CEC"/>
    <w:pPr>
      <w:ind w:left="720"/>
      <w:contextualSpacing/>
    </w:pPr>
  </w:style>
  <w:style w:type="character" w:styleId="a5">
    <w:name w:val="Strong"/>
    <w:qFormat/>
    <w:rsid w:val="00A07071"/>
    <w:rPr>
      <w:b/>
      <w:bCs/>
    </w:rPr>
  </w:style>
  <w:style w:type="paragraph" w:customStyle="1" w:styleId="11">
    <w:name w:val="Верхний колонтитул1"/>
    <w:basedOn w:val="a"/>
    <w:rsid w:val="00A0707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cp:lastPrinted>2020-05-27T11:18:00Z</cp:lastPrinted>
  <dcterms:created xsi:type="dcterms:W3CDTF">2020-05-27T10:18:00Z</dcterms:created>
  <dcterms:modified xsi:type="dcterms:W3CDTF">2020-05-30T12:52:00Z</dcterms:modified>
</cp:coreProperties>
</file>