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F0A20" w:rsidRPr="000F7D0A" w:rsidTr="003F0A20">
        <w:tc>
          <w:tcPr>
            <w:tcW w:w="9571" w:type="dxa"/>
          </w:tcPr>
          <w:p w:rsidR="003F0A20" w:rsidRPr="000F7D0A" w:rsidRDefault="003F0A20" w:rsidP="000F7D0A">
            <w:pPr>
              <w:ind w:right="4252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F7D0A">
              <w:rPr>
                <w:rFonts w:ascii="Times New Roman" w:hAnsi="Times New Roman" w:cs="Times New Roman"/>
                <w:b/>
                <w:sz w:val="28"/>
                <w:szCs w:val="24"/>
              </w:rPr>
              <w:t>АДМИНИСТРАЦИЯ</w:t>
            </w:r>
          </w:p>
          <w:p w:rsidR="003F0A20" w:rsidRPr="000F7D0A" w:rsidRDefault="003F0A20" w:rsidP="000F7D0A">
            <w:pPr>
              <w:ind w:right="4252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F7D0A">
              <w:rPr>
                <w:rFonts w:ascii="Times New Roman" w:hAnsi="Times New Roman" w:cs="Times New Roman"/>
                <w:b/>
                <w:sz w:val="28"/>
                <w:szCs w:val="24"/>
              </w:rPr>
              <w:t>МУНИЦИПАЛЬНОГО ОБРАЗОВАНИЯ</w:t>
            </w:r>
          </w:p>
          <w:p w:rsidR="003F0A20" w:rsidRPr="000F7D0A" w:rsidRDefault="00A40EA2" w:rsidP="000F7D0A">
            <w:pPr>
              <w:ind w:right="4252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F7D0A">
              <w:rPr>
                <w:rFonts w:ascii="Times New Roman" w:hAnsi="Times New Roman" w:cs="Times New Roman"/>
                <w:b/>
                <w:sz w:val="28"/>
                <w:szCs w:val="24"/>
              </w:rPr>
              <w:t>НЕСТЕРОВСКИЙ</w:t>
            </w:r>
            <w:r w:rsidR="003F0A20" w:rsidRPr="000F7D0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СЕЛЬСОВЕТ</w:t>
            </w:r>
          </w:p>
          <w:p w:rsidR="003F0A20" w:rsidRPr="000F7D0A" w:rsidRDefault="003F0A20" w:rsidP="000F7D0A">
            <w:pPr>
              <w:ind w:right="4252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F7D0A">
              <w:rPr>
                <w:rFonts w:ascii="Times New Roman" w:hAnsi="Times New Roman" w:cs="Times New Roman"/>
                <w:b/>
                <w:sz w:val="28"/>
                <w:szCs w:val="24"/>
              </w:rPr>
              <w:t>НОВОСЕРГИЕВСКОГО РАЙОНА</w:t>
            </w:r>
          </w:p>
          <w:p w:rsidR="003F0A20" w:rsidRPr="000F7D0A" w:rsidRDefault="003F0A20" w:rsidP="000F7D0A">
            <w:pPr>
              <w:ind w:right="4252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F7D0A">
              <w:rPr>
                <w:rFonts w:ascii="Times New Roman" w:hAnsi="Times New Roman" w:cs="Times New Roman"/>
                <w:b/>
                <w:sz w:val="28"/>
                <w:szCs w:val="24"/>
              </w:rPr>
              <w:t>ОРЕНБУРГСКОЙ ОБЛАСТИ</w:t>
            </w:r>
          </w:p>
          <w:p w:rsidR="003F0A20" w:rsidRPr="000F7D0A" w:rsidRDefault="003F0A20" w:rsidP="000F7D0A">
            <w:pPr>
              <w:ind w:right="4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</w:tbl>
    <w:p w:rsidR="00812D24" w:rsidRPr="000F7D0A" w:rsidRDefault="003F0A20" w:rsidP="000F7D0A">
      <w:pPr>
        <w:ind w:right="425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7D0A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3F0A20" w:rsidRPr="000F7D0A" w:rsidRDefault="000F7D0A" w:rsidP="000F7D0A">
      <w:pPr>
        <w:spacing w:after="0" w:line="240" w:lineRule="auto"/>
        <w:ind w:right="4110"/>
        <w:jc w:val="center"/>
        <w:rPr>
          <w:rFonts w:ascii="Times New Roman" w:hAnsi="Times New Roman" w:cs="Times New Roman"/>
          <w:sz w:val="28"/>
          <w:szCs w:val="24"/>
        </w:rPr>
      </w:pPr>
      <w:r w:rsidRPr="000F7D0A">
        <w:rPr>
          <w:rFonts w:ascii="Times New Roman" w:hAnsi="Times New Roman" w:cs="Times New Roman"/>
          <w:sz w:val="28"/>
          <w:szCs w:val="24"/>
        </w:rPr>
        <w:t xml:space="preserve">10.06.2022 г. </w:t>
      </w:r>
      <w:r w:rsidRPr="000F7D0A">
        <w:rPr>
          <w:rFonts w:ascii="Times New Roman" w:hAnsi="Times New Roman" w:cs="Times New Roman"/>
          <w:sz w:val="28"/>
          <w:szCs w:val="24"/>
        </w:rPr>
        <w:tab/>
      </w:r>
      <w:r w:rsidRPr="000F7D0A">
        <w:rPr>
          <w:rFonts w:ascii="Times New Roman" w:hAnsi="Times New Roman" w:cs="Times New Roman"/>
          <w:sz w:val="28"/>
          <w:szCs w:val="24"/>
        </w:rPr>
        <w:tab/>
      </w:r>
      <w:r w:rsidRPr="000F7D0A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3F0A20" w:rsidRPr="000F7D0A">
        <w:rPr>
          <w:rFonts w:ascii="Times New Roman" w:hAnsi="Times New Roman" w:cs="Times New Roman"/>
          <w:sz w:val="28"/>
          <w:szCs w:val="24"/>
        </w:rPr>
        <w:t xml:space="preserve">№ </w:t>
      </w:r>
      <w:r w:rsidRPr="000F7D0A">
        <w:rPr>
          <w:rFonts w:ascii="Times New Roman" w:hAnsi="Times New Roman" w:cs="Times New Roman"/>
          <w:sz w:val="28"/>
          <w:szCs w:val="24"/>
        </w:rPr>
        <w:t>28-</w:t>
      </w:r>
      <w:r w:rsidR="003F0A20" w:rsidRPr="000F7D0A">
        <w:rPr>
          <w:rFonts w:ascii="Times New Roman" w:hAnsi="Times New Roman" w:cs="Times New Roman"/>
          <w:sz w:val="28"/>
          <w:szCs w:val="24"/>
        </w:rPr>
        <w:t>п</w:t>
      </w:r>
    </w:p>
    <w:p w:rsidR="000F7D0A" w:rsidRDefault="000F7D0A" w:rsidP="000F7D0A">
      <w:pPr>
        <w:pStyle w:val="ConsPlusNormal"/>
        <w:ind w:right="4252" w:firstLine="540"/>
        <w:jc w:val="center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с. Нестеровка</w:t>
      </w:r>
    </w:p>
    <w:p w:rsidR="000F7D0A" w:rsidRDefault="000F7D0A" w:rsidP="000F7D0A">
      <w:pPr>
        <w:pStyle w:val="ConsPlusNormal"/>
        <w:ind w:right="4252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BF408B" w:rsidRPr="000F7D0A" w:rsidRDefault="00BF408B" w:rsidP="000F7D0A">
      <w:pPr>
        <w:pStyle w:val="ConsPlusNormal"/>
        <w:ind w:right="4252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0F7D0A">
        <w:rPr>
          <w:rFonts w:ascii="Times New Roman" w:hAnsi="Times New Roman" w:cs="Times New Roman"/>
          <w:b w:val="0"/>
          <w:sz w:val="28"/>
          <w:szCs w:val="24"/>
        </w:rPr>
        <w:t xml:space="preserve">Заключение </w:t>
      </w:r>
      <w:r w:rsidR="00A40EA2" w:rsidRPr="000F7D0A">
        <w:rPr>
          <w:rFonts w:ascii="Times New Roman" w:hAnsi="Times New Roman" w:cs="Times New Roman"/>
          <w:b w:val="0"/>
          <w:sz w:val="28"/>
          <w:szCs w:val="24"/>
        </w:rPr>
        <w:t>Нестеровского</w:t>
      </w:r>
      <w:r w:rsidR="00120047" w:rsidRPr="000F7D0A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0F7D0A">
        <w:rPr>
          <w:rFonts w:ascii="Times New Roman" w:hAnsi="Times New Roman" w:cs="Times New Roman"/>
          <w:b w:val="0"/>
          <w:sz w:val="28"/>
          <w:szCs w:val="24"/>
        </w:rPr>
        <w:t xml:space="preserve">сельсовета </w:t>
      </w:r>
      <w:r w:rsidR="001410F0" w:rsidRPr="000F7D0A">
        <w:rPr>
          <w:rFonts w:ascii="Times New Roman" w:hAnsi="Times New Roman" w:cs="Times New Roman"/>
          <w:b w:val="0"/>
          <w:sz w:val="28"/>
          <w:szCs w:val="24"/>
        </w:rPr>
        <w:t>Новосергиевского</w:t>
      </w:r>
      <w:r w:rsidR="00120047" w:rsidRPr="000F7D0A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A40EA2" w:rsidRPr="000F7D0A">
        <w:rPr>
          <w:rFonts w:ascii="Times New Roman" w:hAnsi="Times New Roman" w:cs="Times New Roman"/>
          <w:b w:val="0"/>
          <w:sz w:val="28"/>
          <w:szCs w:val="24"/>
        </w:rPr>
        <w:t xml:space="preserve">района Оренбургской области </w:t>
      </w:r>
      <w:r w:rsidRPr="000F7D0A">
        <w:rPr>
          <w:rFonts w:ascii="Times New Roman" w:hAnsi="Times New Roman" w:cs="Times New Roman"/>
          <w:b w:val="0"/>
          <w:sz w:val="28"/>
          <w:szCs w:val="24"/>
        </w:rPr>
        <w:t>о соответствии испрашиваемого целевого назначения земельного участка утвержденным документам территориального планирования и документации по планировке территории</w:t>
      </w:r>
    </w:p>
    <w:p w:rsidR="00BF408B" w:rsidRPr="000F7D0A" w:rsidRDefault="00BF408B" w:rsidP="00410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74A5F" w:rsidRPr="000F7D0A" w:rsidRDefault="00BF408B" w:rsidP="00141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F7D0A">
        <w:rPr>
          <w:rFonts w:ascii="Times New Roman" w:hAnsi="Times New Roman" w:cs="Times New Roman"/>
          <w:sz w:val="28"/>
          <w:szCs w:val="24"/>
        </w:rPr>
        <w:t>На В</w:t>
      </w:r>
      <w:r w:rsidR="009D0CB1" w:rsidRPr="000F7D0A">
        <w:rPr>
          <w:rFonts w:ascii="Times New Roman" w:hAnsi="Times New Roman" w:cs="Times New Roman"/>
          <w:sz w:val="28"/>
          <w:szCs w:val="24"/>
        </w:rPr>
        <w:t xml:space="preserve">аше обращение </w:t>
      </w:r>
      <w:r w:rsidR="00A353C3" w:rsidRPr="000F7D0A">
        <w:rPr>
          <w:rFonts w:ascii="Times New Roman" w:hAnsi="Times New Roman" w:cs="Times New Roman"/>
          <w:sz w:val="28"/>
          <w:szCs w:val="24"/>
        </w:rPr>
        <w:t>п</w:t>
      </w:r>
      <w:r w:rsidR="009D0CB1" w:rsidRPr="000F7D0A">
        <w:rPr>
          <w:rFonts w:ascii="Times New Roman" w:hAnsi="Times New Roman" w:cs="Times New Roman"/>
          <w:sz w:val="28"/>
          <w:szCs w:val="24"/>
        </w:rPr>
        <w:t xml:space="preserve">о вопросу </w:t>
      </w:r>
      <w:r w:rsidR="00074A5F" w:rsidRPr="000F7D0A">
        <w:rPr>
          <w:rFonts w:ascii="Times New Roman" w:hAnsi="Times New Roman" w:cs="Times New Roman"/>
          <w:sz w:val="28"/>
          <w:szCs w:val="24"/>
        </w:rPr>
        <w:t xml:space="preserve">предоставления заключения о </w:t>
      </w:r>
      <w:proofErr w:type="gramStart"/>
      <w:r w:rsidR="00074A5F" w:rsidRPr="000F7D0A">
        <w:rPr>
          <w:rFonts w:ascii="Times New Roman" w:hAnsi="Times New Roman" w:cs="Times New Roman"/>
          <w:sz w:val="28"/>
          <w:szCs w:val="24"/>
        </w:rPr>
        <w:t xml:space="preserve">соответствии испрашиваемого целевого назначения земельного участка с кадастровым номером </w:t>
      </w:r>
      <w:r w:rsidR="008A2A13" w:rsidRPr="000F7D0A">
        <w:rPr>
          <w:rFonts w:ascii="Times New Roman" w:hAnsi="Times New Roman" w:cs="Times New Roman"/>
          <w:sz w:val="28"/>
          <w:szCs w:val="24"/>
        </w:rPr>
        <w:t>56:19:</w:t>
      </w:r>
      <w:r w:rsidR="001B5CDA" w:rsidRPr="000F7D0A">
        <w:rPr>
          <w:rFonts w:ascii="Times New Roman" w:hAnsi="Times New Roman" w:cs="Times New Roman"/>
          <w:sz w:val="28"/>
          <w:szCs w:val="24"/>
        </w:rPr>
        <w:t>0912002:154</w:t>
      </w:r>
      <w:r w:rsidR="006F593B" w:rsidRPr="000F7D0A">
        <w:rPr>
          <w:rFonts w:ascii="Times New Roman" w:hAnsi="Times New Roman" w:cs="Times New Roman"/>
          <w:sz w:val="28"/>
          <w:szCs w:val="24"/>
        </w:rPr>
        <w:t xml:space="preserve"> у</w:t>
      </w:r>
      <w:r w:rsidR="00074A5F" w:rsidRPr="000F7D0A">
        <w:rPr>
          <w:rFonts w:ascii="Times New Roman" w:hAnsi="Times New Roman" w:cs="Times New Roman"/>
          <w:sz w:val="28"/>
          <w:szCs w:val="24"/>
        </w:rPr>
        <w:t xml:space="preserve">твержденным документам территориального планирования и документации по планировке территории в связи с переводом </w:t>
      </w:r>
      <w:r w:rsidR="009D0CB1" w:rsidRPr="000F7D0A">
        <w:rPr>
          <w:rFonts w:ascii="Times New Roman" w:hAnsi="Times New Roman" w:cs="Times New Roman"/>
          <w:sz w:val="28"/>
          <w:szCs w:val="24"/>
        </w:rPr>
        <w:t>земельного участка из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</w:r>
      <w:r w:rsidR="00074A5F" w:rsidRPr="000F7D0A">
        <w:rPr>
          <w:rFonts w:ascii="Times New Roman" w:hAnsi="Times New Roman" w:cs="Times New Roman"/>
          <w:sz w:val="28"/>
          <w:szCs w:val="24"/>
        </w:rPr>
        <w:t xml:space="preserve"> иного специального назначения </w:t>
      </w:r>
      <w:r w:rsidRPr="000F7D0A">
        <w:rPr>
          <w:rFonts w:ascii="Times New Roman" w:hAnsi="Times New Roman" w:cs="Times New Roman"/>
          <w:sz w:val="28"/>
          <w:szCs w:val="24"/>
        </w:rPr>
        <w:t>направляем следующее заключение:</w:t>
      </w:r>
      <w:proofErr w:type="gramEnd"/>
    </w:p>
    <w:p w:rsidR="00B02712" w:rsidRPr="000F7D0A" w:rsidRDefault="00B02712" w:rsidP="00D52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F7D0A">
        <w:rPr>
          <w:rFonts w:ascii="Times New Roman" w:hAnsi="Times New Roman" w:cs="Times New Roman"/>
          <w:sz w:val="28"/>
          <w:szCs w:val="24"/>
        </w:rPr>
        <w:t xml:space="preserve">В соответствии с генеральным планом МО </w:t>
      </w:r>
      <w:r w:rsidR="00A40EA2" w:rsidRPr="000F7D0A">
        <w:rPr>
          <w:rFonts w:ascii="Times New Roman" w:hAnsi="Times New Roman" w:cs="Times New Roman"/>
          <w:sz w:val="28"/>
          <w:szCs w:val="24"/>
        </w:rPr>
        <w:t>Нестеровский</w:t>
      </w:r>
      <w:r w:rsidR="00120047" w:rsidRPr="000F7D0A">
        <w:rPr>
          <w:rFonts w:ascii="Times New Roman" w:hAnsi="Times New Roman" w:cs="Times New Roman"/>
          <w:sz w:val="28"/>
          <w:szCs w:val="24"/>
        </w:rPr>
        <w:t xml:space="preserve"> </w:t>
      </w:r>
      <w:r w:rsidRPr="000F7D0A">
        <w:rPr>
          <w:rFonts w:ascii="Times New Roman" w:hAnsi="Times New Roman" w:cs="Times New Roman"/>
          <w:sz w:val="28"/>
          <w:szCs w:val="24"/>
        </w:rPr>
        <w:t xml:space="preserve">сельсовет </w:t>
      </w:r>
      <w:r w:rsidR="001410F0" w:rsidRPr="000F7D0A">
        <w:rPr>
          <w:rFonts w:ascii="Times New Roman" w:hAnsi="Times New Roman" w:cs="Times New Roman"/>
          <w:sz w:val="28"/>
          <w:szCs w:val="24"/>
        </w:rPr>
        <w:t>Новосергиевского</w:t>
      </w:r>
      <w:r w:rsidR="00120047" w:rsidRPr="000F7D0A">
        <w:rPr>
          <w:rFonts w:ascii="Times New Roman" w:hAnsi="Times New Roman" w:cs="Times New Roman"/>
          <w:sz w:val="28"/>
          <w:szCs w:val="24"/>
        </w:rPr>
        <w:t xml:space="preserve"> </w:t>
      </w:r>
      <w:r w:rsidR="00074A5F" w:rsidRPr="000F7D0A">
        <w:rPr>
          <w:rFonts w:ascii="Times New Roman" w:hAnsi="Times New Roman" w:cs="Times New Roman"/>
          <w:sz w:val="28"/>
          <w:szCs w:val="24"/>
        </w:rPr>
        <w:t>района</w:t>
      </w:r>
      <w:r w:rsidRPr="000F7D0A">
        <w:rPr>
          <w:rFonts w:ascii="Times New Roman" w:hAnsi="Times New Roman" w:cs="Times New Roman"/>
          <w:sz w:val="28"/>
          <w:szCs w:val="24"/>
        </w:rPr>
        <w:t xml:space="preserve">, утвержденным решением </w:t>
      </w:r>
      <w:r w:rsidR="001448F8" w:rsidRPr="000F7D0A">
        <w:rPr>
          <w:rFonts w:ascii="Times New Roman" w:hAnsi="Times New Roman" w:cs="Times New Roman"/>
          <w:sz w:val="28"/>
          <w:szCs w:val="24"/>
        </w:rPr>
        <w:t>Совета депутатов М</w:t>
      </w:r>
      <w:r w:rsidR="00F47D1E" w:rsidRPr="000F7D0A">
        <w:rPr>
          <w:rFonts w:ascii="Times New Roman" w:hAnsi="Times New Roman" w:cs="Times New Roman"/>
          <w:sz w:val="28"/>
          <w:szCs w:val="24"/>
        </w:rPr>
        <w:t>О</w:t>
      </w:r>
      <w:r w:rsidR="00120047" w:rsidRPr="000F7D0A">
        <w:rPr>
          <w:rFonts w:ascii="Times New Roman" w:hAnsi="Times New Roman" w:cs="Times New Roman"/>
          <w:sz w:val="28"/>
          <w:szCs w:val="24"/>
        </w:rPr>
        <w:t xml:space="preserve"> </w:t>
      </w:r>
      <w:r w:rsidR="00A40EA2" w:rsidRPr="000F7D0A">
        <w:rPr>
          <w:rFonts w:ascii="Times New Roman" w:hAnsi="Times New Roman" w:cs="Times New Roman"/>
          <w:sz w:val="28"/>
          <w:szCs w:val="24"/>
        </w:rPr>
        <w:t>Нестеровский</w:t>
      </w:r>
      <w:r w:rsidR="001448F8" w:rsidRPr="000F7D0A">
        <w:rPr>
          <w:rFonts w:ascii="Times New Roman" w:hAnsi="Times New Roman" w:cs="Times New Roman"/>
          <w:sz w:val="28"/>
          <w:szCs w:val="24"/>
        </w:rPr>
        <w:t xml:space="preserve"> сельсовет от </w:t>
      </w:r>
      <w:r w:rsidR="000F7D0A" w:rsidRPr="000F7D0A">
        <w:rPr>
          <w:rFonts w:ascii="Times New Roman" w:hAnsi="Times New Roman" w:cs="Times New Roman"/>
          <w:sz w:val="28"/>
          <w:szCs w:val="24"/>
        </w:rPr>
        <w:t>21</w:t>
      </w:r>
      <w:r w:rsidR="00D879BA" w:rsidRPr="000F7D0A">
        <w:rPr>
          <w:rFonts w:ascii="Times New Roman" w:hAnsi="Times New Roman" w:cs="Times New Roman"/>
          <w:sz w:val="28"/>
          <w:szCs w:val="24"/>
        </w:rPr>
        <w:t>.</w:t>
      </w:r>
      <w:r w:rsidR="000F7D0A" w:rsidRPr="000F7D0A">
        <w:rPr>
          <w:rFonts w:ascii="Times New Roman" w:hAnsi="Times New Roman" w:cs="Times New Roman"/>
          <w:sz w:val="28"/>
          <w:szCs w:val="24"/>
        </w:rPr>
        <w:t>12</w:t>
      </w:r>
      <w:r w:rsidR="00D879BA" w:rsidRPr="000F7D0A">
        <w:rPr>
          <w:rFonts w:ascii="Times New Roman" w:hAnsi="Times New Roman" w:cs="Times New Roman"/>
          <w:sz w:val="28"/>
          <w:szCs w:val="24"/>
        </w:rPr>
        <w:t>.</w:t>
      </w:r>
      <w:r w:rsidR="000F7D0A" w:rsidRPr="000F7D0A">
        <w:rPr>
          <w:rFonts w:ascii="Times New Roman" w:hAnsi="Times New Roman" w:cs="Times New Roman"/>
          <w:sz w:val="28"/>
          <w:szCs w:val="24"/>
        </w:rPr>
        <w:t>2020 г.</w:t>
      </w:r>
      <w:r w:rsidR="00120047" w:rsidRPr="000F7D0A">
        <w:rPr>
          <w:rFonts w:ascii="Times New Roman" w:hAnsi="Times New Roman" w:cs="Times New Roman"/>
          <w:sz w:val="28"/>
          <w:szCs w:val="24"/>
        </w:rPr>
        <w:t xml:space="preserve"> </w:t>
      </w:r>
      <w:r w:rsidR="001448F8" w:rsidRPr="000F7D0A">
        <w:rPr>
          <w:rFonts w:ascii="Times New Roman" w:hAnsi="Times New Roman" w:cs="Times New Roman"/>
          <w:sz w:val="28"/>
          <w:szCs w:val="24"/>
        </w:rPr>
        <w:t>№</w:t>
      </w:r>
      <w:bookmarkStart w:id="0" w:name="_GoBack"/>
      <w:bookmarkEnd w:id="0"/>
      <w:r w:rsidR="000F7D0A" w:rsidRPr="000F7D0A">
        <w:rPr>
          <w:rFonts w:ascii="Times New Roman" w:hAnsi="Times New Roman" w:cs="Times New Roman"/>
          <w:sz w:val="28"/>
          <w:szCs w:val="24"/>
        </w:rPr>
        <w:t xml:space="preserve"> 6/5</w:t>
      </w:r>
      <w:r w:rsidR="00120047" w:rsidRPr="000F7D0A">
        <w:rPr>
          <w:rFonts w:ascii="Times New Roman" w:hAnsi="Times New Roman" w:cs="Times New Roman"/>
          <w:sz w:val="28"/>
          <w:szCs w:val="24"/>
        </w:rPr>
        <w:t xml:space="preserve"> </w:t>
      </w:r>
      <w:r w:rsidR="00F47D1E" w:rsidRPr="000F7D0A">
        <w:rPr>
          <w:rFonts w:ascii="Times New Roman" w:hAnsi="Times New Roman" w:cs="Times New Roman"/>
          <w:sz w:val="28"/>
          <w:szCs w:val="24"/>
        </w:rPr>
        <w:t>р.</w:t>
      </w:r>
      <w:r w:rsidR="001410F0" w:rsidRPr="000F7D0A">
        <w:rPr>
          <w:rFonts w:ascii="Times New Roman" w:hAnsi="Times New Roman" w:cs="Times New Roman"/>
          <w:sz w:val="28"/>
          <w:szCs w:val="24"/>
        </w:rPr>
        <w:t>С</w:t>
      </w:r>
      <w:r w:rsidR="00AF3282">
        <w:rPr>
          <w:rFonts w:ascii="Times New Roman" w:hAnsi="Times New Roman" w:cs="Times New Roman"/>
          <w:sz w:val="28"/>
          <w:szCs w:val="24"/>
        </w:rPr>
        <w:t>.</w:t>
      </w:r>
      <w:r w:rsidR="001410F0" w:rsidRPr="000F7D0A">
        <w:rPr>
          <w:rFonts w:ascii="Times New Roman" w:hAnsi="Times New Roman" w:cs="Times New Roman"/>
          <w:sz w:val="28"/>
          <w:szCs w:val="24"/>
        </w:rPr>
        <w:t>,</w:t>
      </w:r>
      <w:r w:rsidR="00120047" w:rsidRPr="000F7D0A">
        <w:rPr>
          <w:rFonts w:ascii="Times New Roman" w:hAnsi="Times New Roman" w:cs="Times New Roman"/>
          <w:sz w:val="28"/>
          <w:szCs w:val="24"/>
        </w:rPr>
        <w:t xml:space="preserve"> </w:t>
      </w:r>
      <w:r w:rsidRPr="000F7D0A">
        <w:rPr>
          <w:rFonts w:ascii="Times New Roman" w:hAnsi="Times New Roman" w:cs="Times New Roman"/>
          <w:sz w:val="28"/>
          <w:szCs w:val="24"/>
        </w:rPr>
        <w:t>земельны</w:t>
      </w:r>
      <w:r w:rsidR="00783D34" w:rsidRPr="000F7D0A">
        <w:rPr>
          <w:rFonts w:ascii="Times New Roman" w:hAnsi="Times New Roman" w:cs="Times New Roman"/>
          <w:sz w:val="28"/>
          <w:szCs w:val="24"/>
        </w:rPr>
        <w:t>й</w:t>
      </w:r>
      <w:r w:rsidRPr="000F7D0A">
        <w:rPr>
          <w:rFonts w:ascii="Times New Roman" w:hAnsi="Times New Roman" w:cs="Times New Roman"/>
          <w:sz w:val="28"/>
          <w:szCs w:val="24"/>
        </w:rPr>
        <w:t xml:space="preserve"> участ</w:t>
      </w:r>
      <w:r w:rsidR="004B3B48" w:rsidRPr="000F7D0A">
        <w:rPr>
          <w:rFonts w:ascii="Times New Roman" w:hAnsi="Times New Roman" w:cs="Times New Roman"/>
          <w:sz w:val="28"/>
          <w:szCs w:val="24"/>
        </w:rPr>
        <w:t xml:space="preserve">ок </w:t>
      </w:r>
      <w:r w:rsidR="00BF408B" w:rsidRPr="000F7D0A">
        <w:rPr>
          <w:rFonts w:ascii="Times New Roman" w:hAnsi="Times New Roman" w:cs="Times New Roman"/>
          <w:sz w:val="28"/>
          <w:szCs w:val="24"/>
        </w:rPr>
        <w:t xml:space="preserve">с кадастровым номером </w:t>
      </w:r>
      <w:r w:rsidR="001B5CDA" w:rsidRPr="000F7D0A">
        <w:rPr>
          <w:rFonts w:ascii="Times New Roman" w:hAnsi="Times New Roman" w:cs="Times New Roman"/>
          <w:sz w:val="28"/>
          <w:szCs w:val="24"/>
        </w:rPr>
        <w:t>56:19:0912002:154</w:t>
      </w:r>
      <w:r w:rsidR="00525A25" w:rsidRPr="000F7D0A">
        <w:rPr>
          <w:rFonts w:ascii="Times New Roman" w:hAnsi="Times New Roman" w:cs="Times New Roman"/>
          <w:sz w:val="28"/>
          <w:szCs w:val="24"/>
        </w:rPr>
        <w:t xml:space="preserve">, с </w:t>
      </w:r>
      <w:r w:rsidR="00BF408B" w:rsidRPr="000F7D0A">
        <w:rPr>
          <w:rFonts w:ascii="Times New Roman" w:hAnsi="Times New Roman" w:cs="Times New Roman"/>
          <w:sz w:val="28"/>
          <w:szCs w:val="24"/>
        </w:rPr>
        <w:t>местоположением:</w:t>
      </w:r>
      <w:r w:rsidR="00120047" w:rsidRPr="000F7D0A">
        <w:rPr>
          <w:rFonts w:ascii="Times New Roman" w:hAnsi="Times New Roman" w:cs="Times New Roman"/>
          <w:sz w:val="28"/>
          <w:szCs w:val="24"/>
        </w:rPr>
        <w:t xml:space="preserve"> </w:t>
      </w:r>
      <w:r w:rsidR="001B5CDA" w:rsidRPr="000F7D0A">
        <w:rPr>
          <w:rFonts w:ascii="Times New Roman" w:hAnsi="Times New Roman" w:cs="Times New Roman"/>
          <w:sz w:val="28"/>
          <w:szCs w:val="24"/>
        </w:rPr>
        <w:t>Оренбургская область, Новосергиевский район, Нестеровский сельсовет, земельный участок расположен в южной части кадастрового квартала 56:19:0912002</w:t>
      </w:r>
      <w:r w:rsidR="001410F0" w:rsidRPr="000F7D0A">
        <w:rPr>
          <w:rFonts w:ascii="Times New Roman" w:hAnsi="Times New Roman" w:cs="Times New Roman"/>
          <w:bCs/>
          <w:sz w:val="28"/>
          <w:szCs w:val="24"/>
        </w:rPr>
        <w:t>,</w:t>
      </w:r>
      <w:r w:rsidRPr="000F7D0A">
        <w:rPr>
          <w:rFonts w:ascii="Times New Roman" w:hAnsi="Times New Roman" w:cs="Times New Roman"/>
          <w:sz w:val="28"/>
          <w:szCs w:val="24"/>
        </w:rPr>
        <w:t>расположен</w:t>
      </w:r>
      <w:r w:rsidRPr="000F7D0A">
        <w:rPr>
          <w:rFonts w:ascii="Times New Roman" w:hAnsi="Times New Roman" w:cs="Times New Roman"/>
          <w:b/>
          <w:sz w:val="28"/>
          <w:szCs w:val="24"/>
        </w:rPr>
        <w:t xml:space="preserve"> в зоне производственного использования.</w:t>
      </w:r>
    </w:p>
    <w:p w:rsidR="00BF408B" w:rsidRPr="000F7D0A" w:rsidRDefault="001410F0" w:rsidP="00141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F7D0A">
        <w:rPr>
          <w:rFonts w:ascii="Times New Roman" w:hAnsi="Times New Roman" w:cs="Times New Roman"/>
          <w:sz w:val="28"/>
          <w:szCs w:val="24"/>
        </w:rPr>
        <w:t xml:space="preserve">Испрашиваемое </w:t>
      </w:r>
      <w:r w:rsidR="00BF408B" w:rsidRPr="000F7D0A">
        <w:rPr>
          <w:rFonts w:ascii="Times New Roman" w:hAnsi="Times New Roman" w:cs="Times New Roman"/>
          <w:sz w:val="28"/>
          <w:szCs w:val="24"/>
        </w:rPr>
        <w:t>целевое назначени</w:t>
      </w:r>
      <w:r w:rsidR="00A37B50" w:rsidRPr="000F7D0A">
        <w:rPr>
          <w:rFonts w:ascii="Times New Roman" w:hAnsi="Times New Roman" w:cs="Times New Roman"/>
          <w:sz w:val="28"/>
          <w:szCs w:val="24"/>
        </w:rPr>
        <w:t>е</w:t>
      </w:r>
      <w:r w:rsidR="00BF408B" w:rsidRPr="000F7D0A">
        <w:rPr>
          <w:rFonts w:ascii="Times New Roman" w:hAnsi="Times New Roman" w:cs="Times New Roman"/>
          <w:sz w:val="28"/>
          <w:szCs w:val="24"/>
        </w:rPr>
        <w:t xml:space="preserve"> земельного участка соответствует утвержденным документам территориального планирования и документации по планировке территории</w:t>
      </w:r>
      <w:r w:rsidR="006F593B" w:rsidRPr="000F7D0A">
        <w:rPr>
          <w:rFonts w:ascii="Times New Roman" w:hAnsi="Times New Roman" w:cs="Times New Roman"/>
          <w:sz w:val="28"/>
          <w:szCs w:val="24"/>
        </w:rPr>
        <w:t>.</w:t>
      </w:r>
    </w:p>
    <w:p w:rsidR="00382B62" w:rsidRPr="000F7D0A" w:rsidRDefault="00382B62" w:rsidP="00997C7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85DB1" w:rsidRPr="000F7D0A" w:rsidRDefault="00485DB1" w:rsidP="00997C7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3261"/>
        <w:gridCol w:w="6094"/>
      </w:tblGrid>
      <w:tr w:rsidR="00290A90" w:rsidRPr="000F7D0A" w:rsidTr="00EF0E5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90A90" w:rsidRPr="000F7D0A" w:rsidRDefault="00955986" w:rsidP="000F7D0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F7D0A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="00290A90" w:rsidRPr="000F7D0A">
              <w:rPr>
                <w:rFonts w:ascii="Times New Roman" w:hAnsi="Times New Roman" w:cs="Times New Roman"/>
                <w:sz w:val="28"/>
                <w:szCs w:val="24"/>
              </w:rPr>
              <w:t xml:space="preserve">лавы администрации МО </w:t>
            </w:r>
            <w:r w:rsidR="00A40EA2" w:rsidRPr="000F7D0A">
              <w:rPr>
                <w:rFonts w:ascii="Times New Roman" w:hAnsi="Times New Roman" w:cs="Times New Roman"/>
                <w:sz w:val="28"/>
                <w:szCs w:val="24"/>
              </w:rPr>
              <w:t>Нестеровский</w:t>
            </w:r>
            <w:r w:rsidR="00290A90" w:rsidRPr="000F7D0A">
              <w:rPr>
                <w:rFonts w:ascii="Times New Roman" w:hAnsi="Times New Roman" w:cs="Times New Roman"/>
                <w:sz w:val="28"/>
                <w:szCs w:val="24"/>
              </w:rPr>
              <w:t xml:space="preserve"> сельсовет 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290A90" w:rsidRPr="000F7D0A" w:rsidRDefault="00A40EA2" w:rsidP="00A40EA2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0F7D0A">
              <w:rPr>
                <w:rFonts w:ascii="Times New Roman" w:hAnsi="Times New Roman" w:cs="Times New Roman"/>
                <w:sz w:val="28"/>
                <w:szCs w:val="24"/>
              </w:rPr>
              <w:t>Т.В. Объедкова</w:t>
            </w:r>
          </w:p>
        </w:tc>
      </w:tr>
      <w:tr w:rsidR="00290A90" w:rsidRPr="000F7D0A" w:rsidTr="00EF0E52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D0A" w:rsidRPr="000F7D0A" w:rsidRDefault="000F7D0A" w:rsidP="00EF0E5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90A90" w:rsidRPr="000F7D0A" w:rsidRDefault="00290A90" w:rsidP="00C95C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F7D0A">
              <w:rPr>
                <w:rFonts w:ascii="Times New Roman" w:hAnsi="Times New Roman" w:cs="Times New Roman"/>
                <w:sz w:val="28"/>
                <w:szCs w:val="24"/>
              </w:rPr>
              <w:t>Разосл</w:t>
            </w:r>
            <w:r w:rsidR="00C95CFC" w:rsidRPr="000F7D0A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0F7D0A">
              <w:rPr>
                <w:rFonts w:ascii="Times New Roman" w:hAnsi="Times New Roman" w:cs="Times New Roman"/>
                <w:sz w:val="28"/>
                <w:szCs w:val="24"/>
              </w:rPr>
              <w:t>но: прокурору</w:t>
            </w:r>
            <w:r w:rsidR="00120047" w:rsidRPr="000F7D0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95CFC" w:rsidRPr="000F7D0A">
              <w:rPr>
                <w:rFonts w:ascii="Times New Roman" w:hAnsi="Times New Roman" w:cs="Times New Roman"/>
                <w:sz w:val="28"/>
                <w:szCs w:val="24"/>
              </w:rPr>
              <w:t>Новосергиевского района, в дело</w:t>
            </w:r>
          </w:p>
        </w:tc>
      </w:tr>
    </w:tbl>
    <w:p w:rsidR="00B02712" w:rsidRPr="000F7D0A" w:rsidRDefault="00B02712" w:rsidP="000F7D0A">
      <w:pPr>
        <w:rPr>
          <w:rFonts w:ascii="Times New Roman" w:hAnsi="Times New Roman" w:cs="Times New Roman"/>
          <w:sz w:val="28"/>
        </w:rPr>
      </w:pPr>
    </w:p>
    <w:sectPr w:rsidR="00B02712" w:rsidRPr="000F7D0A" w:rsidSect="006F59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E6170"/>
    <w:multiLevelType w:val="hybridMultilevel"/>
    <w:tmpl w:val="7F463EDA"/>
    <w:lvl w:ilvl="0" w:tplc="9FFE7DB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CB1"/>
    <w:rsid w:val="00052162"/>
    <w:rsid w:val="00074A5F"/>
    <w:rsid w:val="000D1922"/>
    <w:rsid w:val="000E0954"/>
    <w:rsid w:val="000F7D0A"/>
    <w:rsid w:val="00106538"/>
    <w:rsid w:val="00120047"/>
    <w:rsid w:val="001410F0"/>
    <w:rsid w:val="001448F8"/>
    <w:rsid w:val="00167CBE"/>
    <w:rsid w:val="0018165A"/>
    <w:rsid w:val="001B5CDA"/>
    <w:rsid w:val="001F78D6"/>
    <w:rsid w:val="00284622"/>
    <w:rsid w:val="00290A90"/>
    <w:rsid w:val="002D0676"/>
    <w:rsid w:val="002E2764"/>
    <w:rsid w:val="00304BC7"/>
    <w:rsid w:val="00305FFA"/>
    <w:rsid w:val="00382B62"/>
    <w:rsid w:val="003B329F"/>
    <w:rsid w:val="003F0A20"/>
    <w:rsid w:val="00410DE8"/>
    <w:rsid w:val="00471224"/>
    <w:rsid w:val="00485DB1"/>
    <w:rsid w:val="004B3B48"/>
    <w:rsid w:val="004E19AF"/>
    <w:rsid w:val="004E33E4"/>
    <w:rsid w:val="00503FA3"/>
    <w:rsid w:val="00525A25"/>
    <w:rsid w:val="005641CB"/>
    <w:rsid w:val="005650D3"/>
    <w:rsid w:val="006F593B"/>
    <w:rsid w:val="00735FC5"/>
    <w:rsid w:val="00746868"/>
    <w:rsid w:val="007520EB"/>
    <w:rsid w:val="0075372A"/>
    <w:rsid w:val="00783CC8"/>
    <w:rsid w:val="00783D34"/>
    <w:rsid w:val="00790EC2"/>
    <w:rsid w:val="007F2F1B"/>
    <w:rsid w:val="00812D24"/>
    <w:rsid w:val="00837792"/>
    <w:rsid w:val="00874BA1"/>
    <w:rsid w:val="008A2A13"/>
    <w:rsid w:val="008B4A3C"/>
    <w:rsid w:val="008F1DA4"/>
    <w:rsid w:val="0095489B"/>
    <w:rsid w:val="00955986"/>
    <w:rsid w:val="00997C7F"/>
    <w:rsid w:val="009D0CB1"/>
    <w:rsid w:val="00A26B52"/>
    <w:rsid w:val="00A353C3"/>
    <w:rsid w:val="00A37B50"/>
    <w:rsid w:val="00A40EA2"/>
    <w:rsid w:val="00A5611E"/>
    <w:rsid w:val="00AB549A"/>
    <w:rsid w:val="00AF3282"/>
    <w:rsid w:val="00B02712"/>
    <w:rsid w:val="00B901FD"/>
    <w:rsid w:val="00BF408B"/>
    <w:rsid w:val="00C856D9"/>
    <w:rsid w:val="00C95CFC"/>
    <w:rsid w:val="00CE3ACC"/>
    <w:rsid w:val="00D05AEA"/>
    <w:rsid w:val="00D52F7B"/>
    <w:rsid w:val="00D60C95"/>
    <w:rsid w:val="00D879BA"/>
    <w:rsid w:val="00DC715A"/>
    <w:rsid w:val="00E35653"/>
    <w:rsid w:val="00F47D1E"/>
    <w:rsid w:val="00FE1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1CB"/>
    <w:pPr>
      <w:ind w:left="720"/>
      <w:contextualSpacing/>
    </w:pPr>
  </w:style>
  <w:style w:type="paragraph" w:customStyle="1" w:styleId="ConsPlusNormal">
    <w:name w:val="ConsPlusNormal"/>
    <w:rsid w:val="00BF4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5">
    <w:name w:val="Strong"/>
    <w:basedOn w:val="a0"/>
    <w:uiPriority w:val="22"/>
    <w:qFormat/>
    <w:rsid w:val="00BF408B"/>
    <w:rPr>
      <w:b/>
      <w:bCs/>
    </w:rPr>
  </w:style>
  <w:style w:type="character" w:customStyle="1" w:styleId="h31">
    <w:name w:val="h31"/>
    <w:basedOn w:val="a0"/>
    <w:rsid w:val="00874BA1"/>
    <w:rPr>
      <w:b/>
      <w:bCs/>
      <w:color w:val="3B67A4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29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Гирин Владимир Александрович</dc:creator>
  <cp:lastModifiedBy>ЗАГС</cp:lastModifiedBy>
  <cp:revision>29</cp:revision>
  <cp:lastPrinted>2022-06-24T04:24:00Z</cp:lastPrinted>
  <dcterms:created xsi:type="dcterms:W3CDTF">2019-10-07T06:24:00Z</dcterms:created>
  <dcterms:modified xsi:type="dcterms:W3CDTF">2022-06-24T04:24:00Z</dcterms:modified>
</cp:coreProperties>
</file>